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2EE3" w14:textId="5E934ECF" w:rsidR="00D92566" w:rsidRDefault="00ED6182" w:rsidP="00C14DA4">
      <w:pPr>
        <w:spacing w:line="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FD70AC" wp14:editId="0B91D4B5">
                <wp:simplePos x="0" y="0"/>
                <wp:positionH relativeFrom="page">
                  <wp:posOffset>5113020</wp:posOffset>
                </wp:positionH>
                <wp:positionV relativeFrom="paragraph">
                  <wp:posOffset>-140970</wp:posOffset>
                </wp:positionV>
                <wp:extent cx="4012565" cy="510540"/>
                <wp:effectExtent l="0" t="0" r="0" b="381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2565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D9B7B" w14:textId="4BB97EAA" w:rsidR="004A1AC7" w:rsidRPr="007C0845" w:rsidRDefault="007C0845" w:rsidP="005C63D3">
                            <w:pPr>
                              <w:ind w:right="800" w:firstLineChars="50" w:firstLine="200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C084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HB-ATR2704</w:t>
                            </w:r>
                          </w:p>
                          <w:p w14:paraId="03229235" w14:textId="77777777" w:rsidR="00A23745" w:rsidRPr="00A66CD2" w:rsidRDefault="00A23745" w:rsidP="00A23745">
                            <w:pPr>
                              <w:ind w:right="800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66CD2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14:paraId="604FAA88" w14:textId="77777777" w:rsidR="009352D9" w:rsidRPr="00A66CD2" w:rsidRDefault="009352D9" w:rsidP="001870CE">
                            <w:pPr>
                              <w:ind w:right="800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D70AC"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6" type="#_x0000_t202" style="position:absolute;margin-left:402.6pt;margin-top:-11.1pt;width:315.95pt;height:40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" filled="f" stroked="f" strokeweight=".5pt">
                <v:textbox>
                  <w:txbxContent>
                    <w:p w14:paraId="555D9B7B" w14:textId="4BB97EAA" w:rsidR="004A1AC7" w:rsidRPr="007C0845" w:rsidRDefault="007C0845" w:rsidP="005C63D3">
                      <w:pPr>
                        <w:ind w:right="800" w:firstLineChars="50" w:firstLine="200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7C0845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HB-ATR2704</w:t>
                      </w:r>
                    </w:p>
                    <w:p w14:paraId="03229235" w14:textId="77777777" w:rsidR="00A23745" w:rsidRPr="00A66CD2" w:rsidRDefault="00A23745" w:rsidP="00A23745">
                      <w:pPr>
                        <w:ind w:right="800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A66CD2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 </w:t>
                      </w:r>
                    </w:p>
                    <w:p w14:paraId="604FAA88" w14:textId="77777777" w:rsidR="009352D9" w:rsidRPr="00A66CD2" w:rsidRDefault="009352D9" w:rsidP="001870CE">
                      <w:pPr>
                        <w:ind w:right="800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6CD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B52D3D" wp14:editId="54433A6F">
                <wp:simplePos x="0" y="0"/>
                <wp:positionH relativeFrom="page">
                  <wp:align>left</wp:align>
                </wp:positionH>
                <wp:positionV relativeFrom="paragraph">
                  <wp:posOffset>-215265</wp:posOffset>
                </wp:positionV>
                <wp:extent cx="4076700" cy="600075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67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90C3C" w14:textId="77777777" w:rsidR="00A04565" w:rsidRPr="00A04565" w:rsidRDefault="00A04565" w:rsidP="00A04565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0456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4</w:t>
                            </w:r>
                            <w:r w:rsidRPr="00A0456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路</w:t>
                            </w:r>
                            <w:r w:rsidRPr="00A0456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五</w:t>
                            </w:r>
                            <w:r w:rsidRPr="00A0456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百萬混合式錄放影機</w:t>
                            </w:r>
                          </w:p>
                          <w:p w14:paraId="747AC66C" w14:textId="77777777" w:rsidR="00A23745" w:rsidRPr="00A04565" w:rsidRDefault="00A23745" w:rsidP="00A23745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251B12A6" w14:textId="77777777" w:rsidR="00FA22FB" w:rsidRPr="00FA22FB" w:rsidRDefault="00FA22FB" w:rsidP="00FA22FB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FA22FB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機</w:t>
                            </w:r>
                          </w:p>
                          <w:p w14:paraId="1AA7360F" w14:textId="77777777" w:rsidR="00920434" w:rsidRPr="00FA22FB" w:rsidRDefault="00920434" w:rsidP="00443B28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52D3D" id="文字方塊 10" o:spid="_x0000_s1027" type="#_x0000_t202" style="position:absolute;margin-left:0;margin-top:-16.95pt;width:321pt;height:47.2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" filled="f" stroked="f" strokeweight=".5pt">
                <v:textbox>
                  <w:txbxContent>
                    <w:p w14:paraId="14F90C3C" w14:textId="77777777" w:rsidR="00A04565" w:rsidRPr="00A04565" w:rsidRDefault="00A04565" w:rsidP="00A04565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A0456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4</w:t>
                      </w:r>
                      <w:r w:rsidRPr="00A04565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路</w:t>
                      </w:r>
                      <w:r w:rsidRPr="00A0456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五</w:t>
                      </w:r>
                      <w:r w:rsidRPr="00A04565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百萬混合式錄放影機</w:t>
                      </w:r>
                    </w:p>
                    <w:p w14:paraId="747AC66C" w14:textId="77777777" w:rsidR="00A23745" w:rsidRPr="00A04565" w:rsidRDefault="00A23745" w:rsidP="00A23745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251B12A6" w14:textId="77777777" w:rsidR="00FA22FB" w:rsidRPr="00FA22FB" w:rsidRDefault="00FA22FB" w:rsidP="00FA22FB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FA22FB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機</w:t>
                      </w:r>
                    </w:p>
                    <w:p w14:paraId="1AA7360F" w14:textId="77777777" w:rsidR="00920434" w:rsidRPr="00FA22FB" w:rsidRDefault="00920434" w:rsidP="00443B28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0894BC" w14:textId="0D7E122C" w:rsidR="00A1454C" w:rsidRPr="005C63D3" w:rsidRDefault="00A1454C" w:rsidP="005C63D3">
      <w:pPr>
        <w:spacing w:line="0" w:lineRule="atLeast"/>
      </w:pPr>
    </w:p>
    <w:p w14:paraId="008E24DF" w14:textId="594E1487" w:rsidR="00945587" w:rsidRPr="005C63D3" w:rsidRDefault="00A04565" w:rsidP="005C63D3">
      <w:pPr>
        <w:spacing w:line="0" w:lineRule="atLeast"/>
        <w:rPr>
          <w:rFonts w:ascii="微軟正黑體" w:eastAsia="微軟正黑體" w:hAnsi="微軟正黑體"/>
          <w:b/>
          <w:sz w:val="20"/>
          <w:szCs w:val="20"/>
        </w:rPr>
      </w:pPr>
      <w:bookmarkStart w:id="0" w:name="_Hlk1046930"/>
      <w:bookmarkStart w:id="1" w:name="_Hlk1047729"/>
      <w:r w:rsidRPr="00D42BCA">
        <w:rPr>
          <w:rFonts w:ascii="MS Gothic" w:eastAsia="MS Gothic" w:hAnsi="MS Gothic" w:cs="MS Gothic"/>
          <w:b/>
          <w:noProof/>
          <w:color w:val="2F5496" w:themeColor="accent1" w:themeShade="BF"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47206170" wp14:editId="79EA9745">
            <wp:simplePos x="0" y="0"/>
            <wp:positionH relativeFrom="margin">
              <wp:posOffset>4229100</wp:posOffset>
            </wp:positionH>
            <wp:positionV relativeFrom="paragraph">
              <wp:posOffset>8890</wp:posOffset>
            </wp:positionV>
            <wp:extent cx="2532208" cy="1651000"/>
            <wp:effectExtent l="0" t="0" r="1905" b="6350"/>
            <wp:wrapNone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6260244A-37C4-2578-4FB6-0CF3C4BF42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6260244A-37C4-2578-4FB6-0CF3C4BF42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208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2E9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bookmarkEnd w:id="0"/>
      <w:bookmarkEnd w:id="1"/>
      <w:r w:rsidR="00234603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影像壓縮格式: H</w:t>
      </w:r>
      <w:r w:rsidR="0024033F">
        <w:rPr>
          <w:rFonts w:ascii="微軟正黑體" w:eastAsia="微軟正黑體" w:hAnsi="微軟正黑體"/>
          <w:b/>
          <w:sz w:val="20"/>
          <w:szCs w:val="20"/>
        </w:rPr>
        <w:t>.264/H.265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Pr="00E51B5B">
        <w:rPr>
          <w:rFonts w:ascii="微軟正黑體" w:eastAsia="微軟正黑體" w:hAnsi="微軟正黑體" w:hint="eastAsia"/>
          <w:b/>
          <w:sz w:val="20"/>
          <w:szCs w:val="20"/>
        </w:rPr>
        <w:t>支援4路影像</w:t>
      </w:r>
      <w:r w:rsidR="00414EA6" w:rsidRPr="00E51B5B">
        <w:rPr>
          <w:rFonts w:ascii="微軟正黑體" w:eastAsia="微軟正黑體" w:hAnsi="微軟正黑體" w:hint="eastAsia"/>
          <w:b/>
          <w:sz w:val="20"/>
          <w:szCs w:val="20"/>
        </w:rPr>
        <w:t>8M</w:t>
      </w:r>
      <w:r w:rsidR="004B3E03" w:rsidRPr="00E51B5B">
        <w:rPr>
          <w:rFonts w:ascii="微軟正黑體" w:eastAsia="微軟正黑體" w:hAnsi="微軟正黑體" w:hint="eastAsia"/>
          <w:b/>
          <w:sz w:val="20"/>
          <w:szCs w:val="20"/>
        </w:rPr>
        <w:t>/</w:t>
      </w:r>
      <w:r w:rsidRPr="00E51B5B">
        <w:rPr>
          <w:rFonts w:ascii="微軟正黑體" w:eastAsia="微軟正黑體" w:hAnsi="微軟正黑體" w:hint="eastAsia"/>
          <w:b/>
          <w:sz w:val="20"/>
          <w:szCs w:val="20"/>
        </w:rPr>
        <w:t>5M/4M/1080P/720P AHD / TVI / CVI / WD1輸入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可增加2路 IP攝影機輸入/NVR模式最大可切換成6CH IP輸入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面板具錄影/網路/電源提示燈號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支援多組帳號密碼層級與權限管理功能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支援USB</w:t>
      </w:r>
      <w:r w:rsidR="00A75BB4">
        <w:rPr>
          <w:rFonts w:ascii="微軟正黑體" w:eastAsia="微軟正黑體" w:hAnsi="微軟正黑體" w:hint="eastAsia"/>
          <w:b/>
          <w:sz w:val="20"/>
          <w:szCs w:val="20"/>
        </w:rPr>
        <w:t>2</w:t>
      </w:r>
      <w:r w:rsidR="00E4626F">
        <w:rPr>
          <w:rFonts w:ascii="微軟正黑體" w:eastAsia="微軟正黑體" w:hAnsi="微軟正黑體"/>
          <w:b/>
          <w:sz w:val="20"/>
          <w:szCs w:val="20"/>
        </w:rPr>
        <w:t>.0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備份或網路備份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具</w:t>
      </w:r>
      <w:r w:rsidR="00080204" w:rsidRPr="00080204">
        <w:rPr>
          <w:rFonts w:ascii="微軟正黑體" w:eastAsia="微軟正黑體" w:hAnsi="微軟正黑體"/>
          <w:b/>
          <w:sz w:val="20"/>
          <w:szCs w:val="20"/>
        </w:rPr>
        <w:t>滑鼠控制OSD/PTZ等功能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監看及回放攝影機名稱可自訂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支援</w:t>
      </w:r>
      <w:r w:rsidR="00E4626F">
        <w:rPr>
          <w:rFonts w:ascii="微軟正黑體" w:eastAsia="微軟正黑體" w:hAnsi="微軟正黑體"/>
          <w:b/>
          <w:sz w:val="20"/>
          <w:szCs w:val="20"/>
        </w:rPr>
        <w:t>4G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手機監看</w:t>
      </w:r>
      <w:r w:rsidR="0099254D">
        <w:rPr>
          <w:rFonts w:ascii="微軟正黑體" w:eastAsia="微軟正黑體" w:hAnsi="微軟正黑體" w:hint="eastAsia"/>
          <w:b/>
          <w:sz w:val="20"/>
          <w:szCs w:val="20"/>
        </w:rPr>
        <w:t>推播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功能(</w:t>
      </w:r>
      <w:r w:rsidR="00E4626F">
        <w:rPr>
          <w:rFonts w:ascii="微軟正黑體" w:eastAsia="微軟正黑體" w:hAnsi="微軟正黑體"/>
          <w:b/>
          <w:sz w:val="20"/>
          <w:szCs w:val="20"/>
        </w:rPr>
        <w:t>Android/iPhone/iPad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)</w:t>
      </w:r>
    </w:p>
    <w:p w14:paraId="68ED59D3" w14:textId="78298138" w:rsidR="00E61282" w:rsidRPr="005C63D3" w:rsidRDefault="00951D14" w:rsidP="005C63D3">
      <w:pPr>
        <w:spacing w:line="0" w:lineRule="atLeast"/>
        <w:rPr>
          <w:rFonts w:ascii="微軟正黑體" w:eastAsia="微軟正黑體" w:hAnsi="微軟正黑體"/>
          <w:b/>
        </w:rPr>
      </w:pPr>
      <w:r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 w:rsidRPr="00E51B5B">
        <w:rPr>
          <w:rFonts w:ascii="微軟正黑體" w:eastAsia="微軟正黑體" w:hAnsi="微軟正黑體" w:hint="eastAsia"/>
          <w:b/>
          <w:sz w:val="20"/>
          <w:szCs w:val="20"/>
        </w:rPr>
        <w:t>支援智能分析:</w:t>
      </w:r>
      <w:r w:rsidR="002E0658" w:rsidRPr="00E51B5B">
        <w:rPr>
          <w:rFonts w:ascii="微軟正黑體" w:eastAsia="微軟正黑體" w:hAnsi="微軟正黑體" w:hint="eastAsia"/>
          <w:b/>
          <w:sz w:val="20"/>
          <w:szCs w:val="20"/>
        </w:rPr>
        <w:t>智慧動檢/</w:t>
      </w:r>
      <w:r w:rsidR="00E4626F" w:rsidRPr="00E51B5B">
        <w:rPr>
          <w:rFonts w:ascii="微軟正黑體" w:eastAsia="微軟正黑體" w:hAnsi="微軟正黑體" w:hint="eastAsia"/>
          <w:b/>
          <w:sz w:val="20"/>
          <w:szCs w:val="20"/>
        </w:rPr>
        <w:t>區域入侵/越線/位移偵測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支援瀏覽器G</w:t>
      </w:r>
      <w:r w:rsidR="00E4626F">
        <w:rPr>
          <w:rFonts w:ascii="微軟正黑體" w:eastAsia="微軟正黑體" w:hAnsi="微軟正黑體"/>
          <w:b/>
          <w:sz w:val="20"/>
          <w:szCs w:val="20"/>
        </w:rPr>
        <w:t>oogle Chrome/Edge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，中控軟體遠端管理設定</w:t>
      </w:r>
    </w:p>
    <w:p w14:paraId="749BF474" w14:textId="16DB6277" w:rsidR="00C14DA4" w:rsidRPr="00A1454C" w:rsidRDefault="00443B28" w:rsidP="00443B28">
      <w:pPr>
        <w:spacing w:line="0" w:lineRule="atLeast"/>
      </w:pPr>
      <w:r w:rsidRPr="00443B28">
        <w:rPr>
          <w:rFonts w:ascii="微軟正黑體" w:eastAsia="微軟正黑體" w:hAnsi="微軟正黑體" w:hint="eastAsia"/>
          <w:sz w:val="44"/>
        </w:rPr>
        <w:t>電器產品規格</w:t>
      </w:r>
      <w:r w:rsidR="00A66CD2">
        <w:rPr>
          <w:noProof/>
        </w:rPr>
        <w:drawing>
          <wp:anchor distT="0" distB="0" distL="114300" distR="114300" simplePos="0" relativeHeight="251675648" behindDoc="1" locked="1" layoutInCell="1" allowOverlap="1" wp14:anchorId="795D2B8B" wp14:editId="51B5C502">
            <wp:simplePos x="0" y="0"/>
            <wp:positionH relativeFrom="margin">
              <wp:posOffset>1270</wp:posOffset>
            </wp:positionH>
            <wp:positionV relativeFrom="page">
              <wp:posOffset>516890</wp:posOffset>
            </wp:positionV>
            <wp:extent cx="6819900" cy="60007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頁首2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63D3">
        <w:rPr>
          <w:rFonts w:ascii="微軟正黑體" w:eastAsia="微軟正黑體" w:hAnsi="微軟正黑體" w:hint="eastAsia"/>
          <w:sz w:val="44"/>
        </w:rPr>
        <w:t xml:space="preserve"> </w:t>
      </w:r>
      <w:r w:rsidR="005C63D3">
        <w:rPr>
          <w:rFonts w:ascii="微軟正黑體" w:eastAsia="微軟正黑體" w:hAnsi="微軟正黑體"/>
          <w:sz w:val="44"/>
        </w:rPr>
        <w:t xml:space="preserve">                      </w:t>
      </w:r>
      <w:r w:rsidR="005C63D3" w:rsidRPr="004A200A">
        <w:rPr>
          <w:rFonts w:ascii="微軟正黑體" w:eastAsia="微軟正黑體" w:hAnsi="微軟正黑體" w:hint="eastAsia"/>
          <w:b/>
          <w:bCs/>
          <w:sz w:val="20"/>
          <w:szCs w:val="20"/>
        </w:rPr>
        <w:t>產品規格如變動將不另行通知</w:t>
      </w:r>
    </w:p>
    <w:tbl>
      <w:tblPr>
        <w:tblW w:w="10520" w:type="dxa"/>
        <w:tblBorders>
          <w:top w:val="single" w:sz="12" w:space="0" w:color="F2F2F2"/>
          <w:left w:val="single" w:sz="12" w:space="0" w:color="F2F2F2"/>
          <w:bottom w:val="single" w:sz="12" w:space="0" w:color="F2F2F2"/>
          <w:right w:val="single" w:sz="12" w:space="0" w:color="F2F2F2"/>
          <w:insideH w:val="single" w:sz="12" w:space="0" w:color="F2F2F2"/>
          <w:insideV w:val="single" w:sz="4" w:space="0" w:color="F2F2F2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5"/>
        <w:gridCol w:w="8265"/>
      </w:tblGrid>
      <w:tr w:rsidR="004A1AC7" w:rsidRPr="004A1AC7" w14:paraId="4FA5583E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DFDE933" w14:textId="77777777" w:rsidR="004A1AC7" w:rsidRPr="00A66CD2" w:rsidRDefault="004A1AC7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產品型號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0E80219" w14:textId="3C962AD1" w:rsidR="004A1AC7" w:rsidRPr="005C63D3" w:rsidRDefault="007C0845" w:rsidP="004E319A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C08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HB-ATR2704</w:t>
            </w:r>
          </w:p>
        </w:tc>
      </w:tr>
      <w:tr w:rsidR="00A04565" w:rsidRPr="004A1AC7" w14:paraId="458A86FE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62060DD5" w14:textId="0725BF14" w:rsidR="00A04565" w:rsidRPr="00A66CD2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981F4C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即時顯示速度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1D4D9CF1" w14:textId="5942D02C" w:rsidR="00A04565" w:rsidRPr="00414EA6" w:rsidRDefault="004B3E03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  <w:highlight w:val="red"/>
              </w:rPr>
            </w:pPr>
            <w:r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4K@15fps / </w:t>
            </w:r>
            <w:r w:rsidR="00A04565"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5MP@20</w:t>
            </w:r>
            <w:proofErr w:type="gramStart"/>
            <w:r w:rsidR="00A04565"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fps ;</w:t>
            </w:r>
            <w:proofErr w:type="gramEnd"/>
            <w:r w:rsidR="00A04565"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4MP, 3MP, 1080P, 720P, WD1@30 fps/ IPC 5MP@30f</w:t>
            </w:r>
            <w:r w:rsidR="00A04565" w:rsidRPr="00E51B5B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ps</w:t>
            </w:r>
          </w:p>
        </w:tc>
      </w:tr>
      <w:tr w:rsidR="004A1AC7" w:rsidRPr="004A1AC7" w14:paraId="5FDE789B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537103A" w14:textId="0D67F1AE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錄影張數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B20FB07" w14:textId="6C349158" w:rsidR="00A04565" w:rsidRPr="00A04565" w:rsidRDefault="004B3E03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E51B5B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8MP Lite：8fps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/ 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5MP Lite @10 fps / 4MP Lite</w:t>
            </w:r>
            <w:r w:rsidR="00A04565"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/ 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1080P@15 fps /</w:t>
            </w:r>
          </w:p>
          <w:p w14:paraId="7C764268" w14:textId="767D743B" w:rsidR="004A1AC7" w:rsidRPr="005C63D3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1080P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Li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te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 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720P/WD1(960x480)@30 fps </w:t>
            </w:r>
            <w:r w:rsidR="0099254D" w:rsidRP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每路單獨調整錄影張數及畫質/主碼流</w:t>
            </w:r>
          </w:p>
        </w:tc>
      </w:tr>
      <w:tr w:rsidR="004A1AC7" w:rsidRPr="004A1AC7" w14:paraId="7BFB964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4C5B0A4" w14:textId="7F22B797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畫面顯示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F1677B7" w14:textId="073364A6" w:rsidR="004A1AC7" w:rsidRPr="005C63D3" w:rsidRDefault="00A04565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1／4／6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9D260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9分割畫面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、跳台、多段數位放大</w:t>
            </w:r>
          </w:p>
        </w:tc>
      </w:tr>
      <w:tr w:rsidR="004A1AC7" w:rsidRPr="004A1AC7" w14:paraId="49324ACB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DC1D43F" w14:textId="7D0EAC22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錄影設定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0FF871CC" w14:textId="2DA0C0B5" w:rsidR="004A1AC7" w:rsidRPr="005C63D3" w:rsidRDefault="004B2858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自動與手動雙模式切換，錄影類型: 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全時 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位移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/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警報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智能錄影 </w:t>
            </w:r>
          </w:p>
        </w:tc>
      </w:tr>
      <w:tr w:rsidR="004A1AC7" w:rsidRPr="004A1AC7" w14:paraId="574F7371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296C239E" w14:textId="2D2C7761" w:rsidR="004A1AC7" w:rsidRPr="00A66CD2" w:rsidRDefault="004B2858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49F1E05" w14:textId="658B11F9" w:rsidR="004A1AC7" w:rsidRPr="005C63D3" w:rsidRDefault="00AC6D1B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可依事件/時間/多分割數重播回放</w:t>
            </w:r>
            <w:r w:rsidR="00945587"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945587" w:rsidRPr="004A1AC7" w14:paraId="6EA54CB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818F286" w14:textId="23B836DD" w:rsidR="00945587" w:rsidRPr="00A66CD2" w:rsidRDefault="00AE053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重播回放速度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001CDF0B" w14:textId="7138DFF0" w:rsidR="00945587" w:rsidRPr="005C63D3" w:rsidRDefault="00AE053D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快轉 / 倒帶 :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x1 / x2 / x4 / x8 / x16 / x32</w:t>
            </w:r>
          </w:p>
        </w:tc>
      </w:tr>
      <w:tr w:rsidR="004A1AC7" w:rsidRPr="004A1AC7" w14:paraId="352EFDB5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E0C96C9" w14:textId="00E25390" w:rsidR="004A1AC7" w:rsidRPr="00A66CD2" w:rsidRDefault="00AE053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456E8D5" w14:textId="22761B5F" w:rsidR="00BD1222" w:rsidRPr="005C63D3" w:rsidRDefault="00AE053D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主機端 : 4  / 遠端 : 4</w:t>
            </w:r>
          </w:p>
        </w:tc>
      </w:tr>
      <w:tr w:rsidR="004A1AC7" w:rsidRPr="004A1AC7" w14:paraId="7CDF63B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66C7E9C9" w14:textId="240CC87B" w:rsidR="004A1AC7" w:rsidRPr="00A66CD2" w:rsidRDefault="00BF28FC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OSD顯示功能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1E60A67A" w14:textId="495233E0" w:rsidR="004A1AC7" w:rsidRPr="005C63D3" w:rsidRDefault="00BF28FC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頻道名稱 / 時間</w:t>
            </w:r>
            <w:r w:rsidR="009F166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格式</w:t>
            </w:r>
          </w:p>
        </w:tc>
      </w:tr>
      <w:tr w:rsidR="009F166D" w:rsidRPr="004A1AC7" w14:paraId="107972B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21017C09" w14:textId="596A4D29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9F166D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螢幕輸出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1003837" w14:textId="3D85220E" w:rsidR="009F166D" w:rsidRPr="005C63D3" w:rsidRDefault="00A04565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CVBS (Spot)x 1 ／VGA x1 (1920x1080) ／</w:t>
            </w:r>
            <w:r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HDMI x1(</w:t>
            </w:r>
            <w:r w:rsidR="004B3E03"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3840</w:t>
            </w:r>
            <w:r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x</w:t>
            </w:r>
            <w:r w:rsidR="004B3E03"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2160</w:t>
            </w:r>
            <w:r w:rsidRPr="00E51B5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9F166D" w:rsidRPr="004A1AC7" w14:paraId="0A9EB29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E33B7EB" w14:textId="372DF116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4123847E" w14:textId="1AC8B6F7" w:rsidR="009F166D" w:rsidRPr="005C63D3" w:rsidRDefault="00A04565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4CH輸入 (4種模式可混插) + 2CH網路攝影機輸入</w:t>
            </w:r>
          </w:p>
        </w:tc>
      </w:tr>
      <w:tr w:rsidR="009F166D" w:rsidRPr="004A1AC7" w14:paraId="65AC45A4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056A5CD0" w14:textId="67F8F583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聲音輸入/輸出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5C773EAC" w14:textId="50013D9A" w:rsidR="009F166D" w:rsidRPr="005C63D3" w:rsidRDefault="009F166D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外接式聲音輸入</w:t>
            </w:r>
            <w:r w:rsidR="008503E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或同軸帶聲 4組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 聲音輸出 1組</w:t>
            </w:r>
            <w:r w:rsidR="00E50F5D" w:rsidRPr="00E50F5D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 / 同軸聲音輸出</w:t>
            </w:r>
            <w:r w:rsidR="00E50F5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</w:t>
            </w:r>
            <w:r w:rsidR="00E50F5D" w:rsidRPr="00E50F5D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組</w:t>
            </w:r>
          </w:p>
        </w:tc>
      </w:tr>
      <w:tr w:rsidR="00A04565" w:rsidRPr="004A1AC7" w14:paraId="3F223B7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E4CE5BF" w14:textId="44F71C17" w:rsidR="00A04565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警報輸入/輸出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7716C220" w14:textId="1510D80A" w:rsidR="00A04565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警報輸入 </w:t>
            </w:r>
            <w:r w:rsidR="00E2237B" w:rsidRPr="00E2237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4組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警報輸出 </w:t>
            </w:r>
            <w:r w:rsidR="00E2237B" w:rsidRPr="00E2237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1組</w:t>
            </w:r>
          </w:p>
        </w:tc>
      </w:tr>
      <w:tr w:rsidR="00A04565" w:rsidRPr="004A1AC7" w14:paraId="22CCD9C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0536E68A" w14:textId="563E6066" w:rsidR="00A04565" w:rsidRPr="00A66CD2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位移偵測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636E3C6" w14:textId="4AE0DC66" w:rsidR="00A04565" w:rsidRPr="005C63D3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支援4區位移偵測 / 8段靈敏度可調</w:t>
            </w:r>
          </w:p>
        </w:tc>
      </w:tr>
      <w:tr w:rsidR="00B9332D" w:rsidRPr="004A1AC7" w14:paraId="3DD41F63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0A80B47F" w14:textId="0DC81068" w:rsidR="00B9332D" w:rsidRDefault="00B9332D" w:rsidP="00B9332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8E4126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RS-485</w:t>
            </w:r>
            <w:r w:rsidRPr="008E4126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/422功能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06993007" w14:textId="4F2A2672" w:rsidR="00B9332D" w:rsidRDefault="00B9332D" w:rsidP="00B9332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173A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可控制PTZ及連接控制鍵盤控制主機</w:t>
            </w:r>
          </w:p>
        </w:tc>
      </w:tr>
      <w:tr w:rsidR="00B9332D" w:rsidRPr="004A1AC7" w14:paraId="66B63F5A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5F190D35" w14:textId="32B2EDC0" w:rsidR="00B9332D" w:rsidRPr="00A66CD2" w:rsidRDefault="00B9332D" w:rsidP="00B9332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儲存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F1C9613" w14:textId="6AAE1F92" w:rsidR="00B9332D" w:rsidRPr="005C63D3" w:rsidRDefault="00B9332D" w:rsidP="00B9332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可內裝1顆3.5吋SATA介面硬碟(單顆支援1</w:t>
            </w:r>
            <w:r w:rsidR="00DA4F0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TB)</w:t>
            </w:r>
            <w:r w:rsidRPr="002F15E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，E-SATA x</w:t>
            </w:r>
            <w:r w:rsidRPr="002F15EF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</w:tr>
      <w:tr w:rsidR="00B9332D" w:rsidRPr="004A1AC7" w14:paraId="458BB6DA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8A94179" w14:textId="0D25988E" w:rsidR="00B9332D" w:rsidRPr="00A66CD2" w:rsidRDefault="00B9332D" w:rsidP="00B9332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網路介面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1041C0BC" w14:textId="154B8622" w:rsidR="00B9332D" w:rsidRPr="005C63D3" w:rsidRDefault="00B9332D" w:rsidP="00B9332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RJ45 100Mb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ps x 1</w:t>
            </w:r>
          </w:p>
        </w:tc>
      </w:tr>
      <w:tr w:rsidR="00B9332D" w:rsidRPr="004A1AC7" w14:paraId="36BC88E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BF298C6" w14:textId="77777777" w:rsidR="00B9332D" w:rsidRPr="00A66CD2" w:rsidRDefault="00B9332D" w:rsidP="00B9332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網路協定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44DB93A9" w14:textId="0DE1F43A" w:rsidR="00B9332D" w:rsidRPr="005C63D3" w:rsidRDefault="00B9332D" w:rsidP="00B9332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TCP/IP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</w:t>
            </w:r>
            <w:proofErr w:type="spellStart"/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PPPoE</w:t>
            </w:r>
            <w:proofErr w:type="spellEnd"/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/DHCP/DNS/DDNS/UPnP/HTTP/HTTPS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802.1x</w:t>
            </w:r>
          </w:p>
        </w:tc>
      </w:tr>
      <w:tr w:rsidR="00B9332D" w:rsidRPr="004A1AC7" w14:paraId="7D358B2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0C942EB5" w14:textId="77777777" w:rsidR="00B9332D" w:rsidRPr="00A66CD2" w:rsidRDefault="00B9332D" w:rsidP="00B9332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電源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BD09D76" w14:textId="1254483C" w:rsidR="00B9332D" w:rsidRPr="005C63D3" w:rsidRDefault="00B9332D" w:rsidP="00B9332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DC12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V 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.5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A</w:t>
            </w:r>
            <w:r w:rsidRPr="005C63D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耗電量10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W(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不含硬碟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B9332D" w:rsidRPr="004A1AC7" w14:paraId="237AA76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4B771B41" w14:textId="77777777" w:rsidR="00B9332D" w:rsidRPr="00A66CD2" w:rsidRDefault="00B9332D" w:rsidP="00B9332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工作溫度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35D75BD" w14:textId="03DDA607" w:rsidR="00B9332D" w:rsidRPr="005C63D3" w:rsidRDefault="00B9332D" w:rsidP="00B9332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0℃～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0℃</w:t>
            </w:r>
          </w:p>
        </w:tc>
      </w:tr>
      <w:tr w:rsidR="00B9332D" w:rsidRPr="004A1AC7" w14:paraId="54793EA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337603A6" w14:textId="77777777" w:rsidR="00B9332D" w:rsidRPr="00A66CD2" w:rsidRDefault="00B9332D" w:rsidP="00B9332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尺寸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176C53B" w14:textId="2DB3123B" w:rsidR="00B9332D" w:rsidRPr="005C63D3" w:rsidRDefault="00B9332D" w:rsidP="00B9332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300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寬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) mm x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250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深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 mm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x 45(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高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)mm</w:t>
            </w:r>
          </w:p>
        </w:tc>
      </w:tr>
    </w:tbl>
    <w:p w14:paraId="51FD6915" w14:textId="02A19F06" w:rsidR="00C14DA4" w:rsidRPr="00C14DA4" w:rsidRDefault="005C63D3" w:rsidP="00C14DA4">
      <w:pPr>
        <w:spacing w:line="0" w:lineRule="atLeast"/>
      </w:pPr>
      <w:r>
        <w:rPr>
          <w:rFonts w:hint="eastAsia"/>
          <w:noProof/>
        </w:rPr>
        <w:drawing>
          <wp:anchor distT="0" distB="0" distL="114300" distR="114300" simplePos="0" relativeHeight="251671552" behindDoc="1" locked="0" layoutInCell="1" allowOverlap="1" wp14:anchorId="2F55DB63" wp14:editId="57A17B4A">
            <wp:simplePos x="0" y="0"/>
            <wp:positionH relativeFrom="margin">
              <wp:posOffset>4121872</wp:posOffset>
            </wp:positionH>
            <wp:positionV relativeFrom="margin">
              <wp:posOffset>9004300</wp:posOffset>
            </wp:positionV>
            <wp:extent cx="2698028" cy="448270"/>
            <wp:effectExtent l="0" t="0" r="0" b="9525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781" cy="452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566">
        <w:rPr>
          <w:rFonts w:hint="eastAsia"/>
          <w:noProof/>
        </w:rPr>
        <w:drawing>
          <wp:inline distT="0" distB="0" distL="0" distR="0" wp14:anchorId="7F1BDB3C" wp14:editId="69E7D3DB">
            <wp:extent cx="857250" cy="289349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830" cy="29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4DA4" w:rsidRPr="00C14DA4" w:rsidSect="00623F58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91C30" w14:textId="77777777" w:rsidR="0017765D" w:rsidRDefault="0017765D" w:rsidP="00D11B25">
      <w:r>
        <w:separator/>
      </w:r>
    </w:p>
  </w:endnote>
  <w:endnote w:type="continuationSeparator" w:id="0">
    <w:p w14:paraId="5B588528" w14:textId="77777777" w:rsidR="0017765D" w:rsidRDefault="0017765D" w:rsidP="00D1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B6D27" w14:textId="77777777" w:rsidR="0017765D" w:rsidRDefault="0017765D" w:rsidP="00D11B25">
      <w:r>
        <w:separator/>
      </w:r>
    </w:p>
  </w:footnote>
  <w:footnote w:type="continuationSeparator" w:id="0">
    <w:p w14:paraId="16AC9E95" w14:textId="77777777" w:rsidR="0017765D" w:rsidRDefault="0017765D" w:rsidP="00D11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A4"/>
    <w:rsid w:val="00025FA5"/>
    <w:rsid w:val="00026935"/>
    <w:rsid w:val="000365E8"/>
    <w:rsid w:val="0004247A"/>
    <w:rsid w:val="000541A6"/>
    <w:rsid w:val="000745A4"/>
    <w:rsid w:val="00080204"/>
    <w:rsid w:val="00086A24"/>
    <w:rsid w:val="000B24E9"/>
    <w:rsid w:val="000B7105"/>
    <w:rsid w:val="000C075B"/>
    <w:rsid w:val="000C7C49"/>
    <w:rsid w:val="000E5F1F"/>
    <w:rsid w:val="000F6DEE"/>
    <w:rsid w:val="001060D5"/>
    <w:rsid w:val="001222E9"/>
    <w:rsid w:val="00167BCD"/>
    <w:rsid w:val="0017061C"/>
    <w:rsid w:val="0017765D"/>
    <w:rsid w:val="00183278"/>
    <w:rsid w:val="0018371E"/>
    <w:rsid w:val="00184C2E"/>
    <w:rsid w:val="001870CE"/>
    <w:rsid w:val="001A2A4F"/>
    <w:rsid w:val="001B1A20"/>
    <w:rsid w:val="001B3594"/>
    <w:rsid w:val="001C62D0"/>
    <w:rsid w:val="001C62E7"/>
    <w:rsid w:val="00200256"/>
    <w:rsid w:val="00221B89"/>
    <w:rsid w:val="00221C3D"/>
    <w:rsid w:val="00222BCE"/>
    <w:rsid w:val="0023376F"/>
    <w:rsid w:val="00234603"/>
    <w:rsid w:val="002371F5"/>
    <w:rsid w:val="0024033F"/>
    <w:rsid w:val="0025486F"/>
    <w:rsid w:val="00255CE3"/>
    <w:rsid w:val="00281814"/>
    <w:rsid w:val="002A1360"/>
    <w:rsid w:val="002D695A"/>
    <w:rsid w:val="002D6C06"/>
    <w:rsid w:val="002E0658"/>
    <w:rsid w:val="002F15EF"/>
    <w:rsid w:val="003123F8"/>
    <w:rsid w:val="003535E7"/>
    <w:rsid w:val="00383901"/>
    <w:rsid w:val="00392DAC"/>
    <w:rsid w:val="00397461"/>
    <w:rsid w:val="003A6D19"/>
    <w:rsid w:val="003C37EB"/>
    <w:rsid w:val="003D020D"/>
    <w:rsid w:val="003D35D0"/>
    <w:rsid w:val="003F7392"/>
    <w:rsid w:val="00414EA6"/>
    <w:rsid w:val="00422425"/>
    <w:rsid w:val="0043703C"/>
    <w:rsid w:val="00443B28"/>
    <w:rsid w:val="00453D82"/>
    <w:rsid w:val="004775DD"/>
    <w:rsid w:val="004A1AC7"/>
    <w:rsid w:val="004B2858"/>
    <w:rsid w:val="004B3E03"/>
    <w:rsid w:val="004B7F10"/>
    <w:rsid w:val="004D6B1D"/>
    <w:rsid w:val="004E319A"/>
    <w:rsid w:val="004F231D"/>
    <w:rsid w:val="004F4B32"/>
    <w:rsid w:val="00500227"/>
    <w:rsid w:val="005269EF"/>
    <w:rsid w:val="005272DF"/>
    <w:rsid w:val="00552711"/>
    <w:rsid w:val="005654F1"/>
    <w:rsid w:val="00584EF2"/>
    <w:rsid w:val="00592968"/>
    <w:rsid w:val="005C63D3"/>
    <w:rsid w:val="005E0E26"/>
    <w:rsid w:val="005F1A59"/>
    <w:rsid w:val="00623F58"/>
    <w:rsid w:val="00681D53"/>
    <w:rsid w:val="006846A9"/>
    <w:rsid w:val="00694B9D"/>
    <w:rsid w:val="006D08A3"/>
    <w:rsid w:val="007607E8"/>
    <w:rsid w:val="007B6322"/>
    <w:rsid w:val="007C0845"/>
    <w:rsid w:val="007F28BB"/>
    <w:rsid w:val="008047A6"/>
    <w:rsid w:val="0080513D"/>
    <w:rsid w:val="00810A29"/>
    <w:rsid w:val="00824206"/>
    <w:rsid w:val="008410E2"/>
    <w:rsid w:val="00845C25"/>
    <w:rsid w:val="008503ED"/>
    <w:rsid w:val="00855FB1"/>
    <w:rsid w:val="008A0CC7"/>
    <w:rsid w:val="008A63BD"/>
    <w:rsid w:val="008B4990"/>
    <w:rsid w:val="008C213F"/>
    <w:rsid w:val="008C2E5D"/>
    <w:rsid w:val="008E2519"/>
    <w:rsid w:val="008F6269"/>
    <w:rsid w:val="00920434"/>
    <w:rsid w:val="009334CD"/>
    <w:rsid w:val="009352D9"/>
    <w:rsid w:val="00945587"/>
    <w:rsid w:val="00951D14"/>
    <w:rsid w:val="00967587"/>
    <w:rsid w:val="0098431D"/>
    <w:rsid w:val="0099254D"/>
    <w:rsid w:val="00996947"/>
    <w:rsid w:val="009B1A5B"/>
    <w:rsid w:val="009B3828"/>
    <w:rsid w:val="009B624B"/>
    <w:rsid w:val="009D2606"/>
    <w:rsid w:val="009E2643"/>
    <w:rsid w:val="009F166D"/>
    <w:rsid w:val="009F4C74"/>
    <w:rsid w:val="00A04565"/>
    <w:rsid w:val="00A058AC"/>
    <w:rsid w:val="00A1454C"/>
    <w:rsid w:val="00A236EE"/>
    <w:rsid w:val="00A23745"/>
    <w:rsid w:val="00A3056F"/>
    <w:rsid w:val="00A605DD"/>
    <w:rsid w:val="00A64730"/>
    <w:rsid w:val="00A66CD2"/>
    <w:rsid w:val="00A75BB4"/>
    <w:rsid w:val="00A81757"/>
    <w:rsid w:val="00AA64DF"/>
    <w:rsid w:val="00AB11D0"/>
    <w:rsid w:val="00AC3077"/>
    <w:rsid w:val="00AC51EC"/>
    <w:rsid w:val="00AC6D1B"/>
    <w:rsid w:val="00AE053D"/>
    <w:rsid w:val="00AE6F0C"/>
    <w:rsid w:val="00AF0175"/>
    <w:rsid w:val="00AF3217"/>
    <w:rsid w:val="00B0491E"/>
    <w:rsid w:val="00B37C7A"/>
    <w:rsid w:val="00B41408"/>
    <w:rsid w:val="00B556BD"/>
    <w:rsid w:val="00B91602"/>
    <w:rsid w:val="00B9332D"/>
    <w:rsid w:val="00BB2956"/>
    <w:rsid w:val="00BD1222"/>
    <w:rsid w:val="00BF28FC"/>
    <w:rsid w:val="00C14DA4"/>
    <w:rsid w:val="00C47511"/>
    <w:rsid w:val="00C94BE5"/>
    <w:rsid w:val="00C97B03"/>
    <w:rsid w:val="00CA4105"/>
    <w:rsid w:val="00D11B25"/>
    <w:rsid w:val="00D17C04"/>
    <w:rsid w:val="00D25B77"/>
    <w:rsid w:val="00D43BB4"/>
    <w:rsid w:val="00D52A73"/>
    <w:rsid w:val="00D542BC"/>
    <w:rsid w:val="00D92566"/>
    <w:rsid w:val="00DA4F09"/>
    <w:rsid w:val="00DD470F"/>
    <w:rsid w:val="00E2237B"/>
    <w:rsid w:val="00E45DC4"/>
    <w:rsid w:val="00E4626F"/>
    <w:rsid w:val="00E50F5D"/>
    <w:rsid w:val="00E51B5B"/>
    <w:rsid w:val="00E61030"/>
    <w:rsid w:val="00E61282"/>
    <w:rsid w:val="00E64C86"/>
    <w:rsid w:val="00E81EEE"/>
    <w:rsid w:val="00ED420F"/>
    <w:rsid w:val="00ED6182"/>
    <w:rsid w:val="00EE717B"/>
    <w:rsid w:val="00EE77F5"/>
    <w:rsid w:val="00F47099"/>
    <w:rsid w:val="00FA22FB"/>
    <w:rsid w:val="00FF6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24624"/>
  <w15:docId w15:val="{2FD33727-5C63-41C5-BAF7-45A0AE90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20D"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5E0E2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1B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11B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1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1B2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1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1B25"/>
    <w:rPr>
      <w:sz w:val="20"/>
      <w:szCs w:val="20"/>
    </w:rPr>
  </w:style>
  <w:style w:type="paragraph" w:styleId="aa">
    <w:name w:val="List Paragraph"/>
    <w:basedOn w:val="a"/>
    <w:uiPriority w:val="34"/>
    <w:qFormat/>
    <w:rsid w:val="001222E9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0745A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5E0E26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5165A-20FA-48E1-82D0-A6EAFDE6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佩瑜 劉</dc:creator>
  <cp:lastModifiedBy>浩誠 吳</cp:lastModifiedBy>
  <cp:revision>2</cp:revision>
  <cp:lastPrinted>2019-02-13T03:19:00Z</cp:lastPrinted>
  <dcterms:created xsi:type="dcterms:W3CDTF">2026-10-14T01:48:00Z</dcterms:created>
  <dcterms:modified xsi:type="dcterms:W3CDTF">2026-10-14T01:48:00Z</dcterms:modified>
</cp:coreProperties>
</file>